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9B" w:rsidRDefault="004B589B" w:rsidP="004B589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sz w:val="28"/>
          <w:szCs w:val="28"/>
        </w:rPr>
        <w:t xml:space="preserve">РЕКОМЕНДАЦИИ ПОДРОСТКУ: 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sz w:val="28"/>
          <w:szCs w:val="28"/>
        </w:rPr>
        <w:t>Важным моментом в работе по профилактике и преодолению ситуативной тревожности у подростков является снятие внутренних зажимов, обретение ребенком двигательн</w:t>
      </w:r>
      <w:r>
        <w:rPr>
          <w:rFonts w:ascii="Times New Roman" w:hAnsi="Times New Roman" w:cs="Times New Roman"/>
          <w:sz w:val="28"/>
          <w:szCs w:val="28"/>
        </w:rPr>
        <w:t>ой свободы, пластики движений</w:t>
      </w:r>
      <w:r w:rsidRPr="001B2B79">
        <w:rPr>
          <w:rFonts w:ascii="Times New Roman" w:hAnsi="Times New Roman" w:cs="Times New Roman"/>
          <w:sz w:val="28"/>
          <w:szCs w:val="28"/>
        </w:rPr>
        <w:t>. Существует множество приемов работы с учащимися: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>1. «Настройка на определенное эмоциональное состояние».</w:t>
      </w:r>
      <w:r w:rsidRPr="001B2B79">
        <w:rPr>
          <w:rFonts w:ascii="Times New Roman" w:hAnsi="Times New Roman" w:cs="Times New Roman"/>
          <w:sz w:val="28"/>
          <w:szCs w:val="28"/>
        </w:rPr>
        <w:t xml:space="preserve"> Школьнику предлагается мысленно связать взволнованное, тревожное эмоциональное состояние с одной мелодией, цветом, пейзажем, </w:t>
      </w:r>
      <w:proofErr w:type="gramStart"/>
      <w:r w:rsidRPr="001B2B79">
        <w:rPr>
          <w:rFonts w:ascii="Times New Roman" w:hAnsi="Times New Roman" w:cs="Times New Roman"/>
          <w:sz w:val="28"/>
          <w:szCs w:val="28"/>
        </w:rPr>
        <w:t>каким либо</w:t>
      </w:r>
      <w:proofErr w:type="gramEnd"/>
      <w:r w:rsidRPr="001B2B79">
        <w:rPr>
          <w:rFonts w:ascii="Times New Roman" w:hAnsi="Times New Roman" w:cs="Times New Roman"/>
          <w:sz w:val="28"/>
          <w:szCs w:val="28"/>
        </w:rPr>
        <w:t xml:space="preserve"> характерным жестом; спокойное, расслабленное - с другим, а уверенное, «побеждающее» - с третьим. При сильном волнении сначала вспомнить первое, затем второе, затем переходить к третьему, повторяя последнее несколько раз.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 xml:space="preserve"> 2. «Приятное воспоминание». </w:t>
      </w:r>
      <w:r w:rsidRPr="001B2B79">
        <w:rPr>
          <w:rFonts w:ascii="Times New Roman" w:hAnsi="Times New Roman" w:cs="Times New Roman"/>
          <w:sz w:val="28"/>
          <w:szCs w:val="28"/>
        </w:rPr>
        <w:t xml:space="preserve">Школьнику предлагается </w:t>
      </w:r>
      <w:bookmarkStart w:id="0" w:name="_GoBack"/>
      <w:bookmarkEnd w:id="0"/>
      <w:r w:rsidRPr="001B2B79">
        <w:rPr>
          <w:rFonts w:ascii="Times New Roman" w:hAnsi="Times New Roman" w:cs="Times New Roman"/>
          <w:sz w:val="28"/>
          <w:szCs w:val="28"/>
        </w:rPr>
        <w:t xml:space="preserve">представить себе ситуацию, в которой он испытывал полный покой, расслабление, и как можно ярче, стараясь вспомнить все ощущения, представлять эту ситуацию. 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>3. «Использование роли».</w:t>
      </w:r>
      <w:r w:rsidRPr="001B2B79">
        <w:rPr>
          <w:rFonts w:ascii="Times New Roman" w:hAnsi="Times New Roman" w:cs="Times New Roman"/>
          <w:sz w:val="28"/>
          <w:szCs w:val="28"/>
        </w:rPr>
        <w:t xml:space="preserve"> В трудной ситуации школьнику предлагается ярко представить себе образ для подражания, войти в эту роль и действовать как бы «в его образе». (Этот прием оказывается особенно эффективным для юношей). 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>4. «Контроль голоса и жестов».</w:t>
      </w:r>
      <w:r w:rsidRPr="001B2B79">
        <w:rPr>
          <w:rFonts w:ascii="Times New Roman" w:hAnsi="Times New Roman" w:cs="Times New Roman"/>
          <w:sz w:val="28"/>
          <w:szCs w:val="28"/>
        </w:rPr>
        <w:t xml:space="preserve"> Школьнику объясняется, как по голосу и жестам можно определить эмоциональное состояние человека. Рассказывают, что уверенный голос и спокойные жесты могут иметь обратное влияние - успокаивать, придавать уверенность. Указывают на необходимость тренировки перед зеркалом и «зрителями», например, пр</w:t>
      </w:r>
      <w:r>
        <w:rPr>
          <w:rFonts w:ascii="Times New Roman" w:hAnsi="Times New Roman" w:cs="Times New Roman"/>
          <w:sz w:val="28"/>
          <w:szCs w:val="28"/>
        </w:rPr>
        <w:t>и подготовке уроков «Улыбка»</w:t>
      </w:r>
      <w:r w:rsidRPr="001B2B79">
        <w:rPr>
          <w:rFonts w:ascii="Times New Roman" w:hAnsi="Times New Roman" w:cs="Times New Roman"/>
          <w:sz w:val="28"/>
          <w:szCs w:val="28"/>
        </w:rPr>
        <w:t xml:space="preserve">. Обучение целенаправленному управлению мышцами лица. Школьнику дают ряд стандартных упражнений для расслабления мышц лица и объясняют значение улыбки для снятия нервно - мышечного напряжения. 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>5. «Дыхание».</w:t>
      </w:r>
      <w:r w:rsidRPr="001B2B79">
        <w:rPr>
          <w:rFonts w:ascii="Times New Roman" w:hAnsi="Times New Roman" w:cs="Times New Roman"/>
          <w:sz w:val="28"/>
          <w:szCs w:val="28"/>
        </w:rPr>
        <w:t xml:space="preserve"> Рассказывают о значении ритмичного дыхания, предлагают способы использования дыхания для снятия напряжения, например, делать выдох вдвое длиннее, чем вдох; в случае сильного напряжения сделать глубокий выдох вдвое длиннее; в случае сильного напряжения сделать глубокий вдох и задержать дыхание на 20-30 секунд. Эти и другие приемы являются достаточно эффективными, прежде всего, для учащихся, испытывающих так называемую «ситуативную тревогу». Таким образом, работу по ситуативной тревожности следует осуществлять на уровне всех структурных компонентов ситуативной тревожности. </w:t>
      </w:r>
    </w:p>
    <w:p w:rsidR="009E5313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sz w:val="28"/>
          <w:szCs w:val="28"/>
        </w:rPr>
        <w:t>Главная цель такой работы - не избавить ребенка от всех тревог, а научить его разбираться в причинах своих переживаний, не впадать в отчаяние в сложных ситуациях, а искать и находить решение задач, которые будет ставить перед ним жизнь.</w:t>
      </w:r>
    </w:p>
    <w:p w:rsidR="001B2B79" w:rsidRDefault="001B2B79" w:rsidP="004B589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B2B79">
        <w:rPr>
          <w:rFonts w:ascii="Times New Roman" w:hAnsi="Times New Roman" w:cs="Times New Roman"/>
          <w:b/>
          <w:sz w:val="28"/>
          <w:szCs w:val="28"/>
        </w:rPr>
        <w:t>6. «Положительный Я-образ».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Придаст уверенность в себе. Нарисуйте круг, в центре круга свое имя. От круга проведи лучи. На лучах запишите свои самые лучшие качества. Посмотрите на получившийся рисунок. Какой вы молодец! </w:t>
      </w:r>
    </w:p>
    <w:p w:rsidR="004B589B" w:rsidRPr="004B589B" w:rsidRDefault="004B589B" w:rsidP="004B589B">
      <w:pPr>
        <w:pStyle w:val="a4"/>
        <w:ind w:firstLine="14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УПРАЖНЕНИЯ НА ПРЕДУПРЕЖДЕНИЕ И СНИЖЕНИЕ ТРЕВОЖНОСТИ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Вот несколько упражнений, чтобы избавиться от тревожности. Педагог может практиковать их время от времени на уроках и внеурочных занятиях, рассказать о них родителям.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b/>
          <w:sz w:val="28"/>
          <w:szCs w:val="28"/>
          <w:lang w:eastAsia="ru-RU"/>
        </w:rPr>
        <w:t>Храбрец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 в Храбреца помогает преодолеть волнение, тревожность. Лучше подобрать героя мультфильма, сказки, истории, компьютерной игры, который интересен самому ребенку. В этом упражнении ученик поочередно исполняет две роли — Испуганного ученика и Храбреца. Сначала учитель предлагает ребенку рассказать о своих переживаниях в роли Испуганного ученика. Затем школьник садится на другое место и говорит от имени Храбреца. Таким образом строится диалог между персонажами, в котором, как правило, сам ребенок убеждает себя в том, что нет повода, необходимости волноваться. Учитель корректирует ситуацию, направляет разговор в нужное русло, следит, чтобы беседа закончилась репликой Храбреца.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В конце упражнения взрослый спрашивает ребенка, каким он считает Храбреца. Важно акцентировать внимание на положительных характеристиках («смелый», «отважный», «ничего не боится»). Затем учитель просит ребенка повторить: «Я смелый, отважный, ничего не боюсь». Эти утверждения нужно повторить 3-5 раз. После чего учитель подводит итог: «Я верю, что ты — настоящий Храбрец, только это пока не часто проявляется».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b/>
          <w:sz w:val="28"/>
          <w:szCs w:val="28"/>
          <w:lang w:eastAsia="ru-RU"/>
        </w:rPr>
        <w:t>Нарисуем страх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Это упражнение поможет ребенку изменить свое отношение к тревожащим его ситуациям.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Учитель предлагает ученику нарисовать его Страх. Важно, чтобы на бумаге получилось изображение чудовища, в котором отражается «Все самое-самое страшное», затем в рисунок добавляются смешные, забавные детали (можно совместно учителем и учеником или только учеником). Рисуя их, ребенок сможет посмеяться над своим собственным страхом. Нужно, чтобы изображение перестало вызывать негативные эмоции, а стало смешным, нелепым.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На втором этапе упражнения чудовище нужно уничтожить. Лучше всего закрасить весь рисунок сплошным цветом (но предпочтительнее не темными, а светлыми красками). Затем учитель предлагает ученику порвать и выбросить получившуюся картинку, попрощавшись со своим Страхом.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b/>
          <w:sz w:val="28"/>
          <w:szCs w:val="28"/>
          <w:lang w:eastAsia="ru-RU"/>
        </w:rPr>
        <w:t>Страна спокойствия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Сопровождать выполнение упражнения можно спокойной, приятной музыкой или рассматриванием картин. Педагог просит ученика пофантазировать вместе с ним, написать историю о Стране спокойствия. Это </w:t>
      </w:r>
      <w:proofErr w:type="gramStart"/>
      <w:r w:rsidRPr="004B589B">
        <w:rPr>
          <w:rFonts w:ascii="Times New Roman" w:hAnsi="Times New Roman" w:cs="Times New Roman"/>
          <w:sz w:val="28"/>
          <w:szCs w:val="28"/>
          <w:lang w:eastAsia="ru-RU"/>
        </w:rPr>
        <w:t>может быть</w:t>
      </w:r>
      <w:proofErr w:type="gramEnd"/>
      <w:r w:rsidRPr="004B589B">
        <w:rPr>
          <w:rFonts w:ascii="Times New Roman" w:hAnsi="Times New Roman" w:cs="Times New Roman"/>
          <w:sz w:val="28"/>
          <w:szCs w:val="28"/>
          <w:lang w:eastAsia="ru-RU"/>
        </w:rPr>
        <w:t xml:space="preserve"> как сочинение только ребенка, так и ребенка совместно со взрослым. В ней нужно подробно описать, как выглядит Страна спокойствия, что в ней есть. Какая там природа, какие живут персонажи, чем они занимаются. Что у них происходит приятного и интересного, смешного. Какие там школьники, как они учатся, чем интересуются.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sz w:val="28"/>
          <w:szCs w:val="28"/>
          <w:lang w:eastAsia="ru-RU"/>
        </w:rPr>
        <w:t>Такое упражнение отвлечет ребенка от волнующих его мыслей, поможет избавиться от тревожности, настроит на спокойное настроение, легкое общение, а также поможет в развитии его воображения, творческих способностей.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89B">
        <w:rPr>
          <w:rFonts w:ascii="Times New Roman" w:hAnsi="Times New Roman" w:cs="Times New Roman"/>
          <w:b/>
          <w:sz w:val="28"/>
          <w:szCs w:val="28"/>
          <w:lang w:eastAsia="ru-RU"/>
        </w:rPr>
        <w:t>Два плюса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4B589B">
        <w:rPr>
          <w:rFonts w:ascii="Times New Roman" w:hAnsi="Times New Roman" w:cs="Times New Roman"/>
          <w:sz w:val="28"/>
          <w:szCs w:val="28"/>
          <w:lang w:eastAsia="ru-RU"/>
        </w:rPr>
        <w:t>Это скорее, не упражнение, а психологический прием. Когда учитель слышит, что ребенок выразил негативную оценку своей учебы, он должен привести два аргумента положительного характера (два «плюса»), касающихся этой ситуации. Важно, чтобы аргументы были конкретными, правдивыми.</w:t>
      </w:r>
    </w:p>
    <w:p w:rsidR="004B589B" w:rsidRPr="004B589B" w:rsidRDefault="004B589B" w:rsidP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B589B" w:rsidRPr="004B589B" w:rsidRDefault="004B589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B589B" w:rsidRPr="004B589B" w:rsidSect="001B2B79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79"/>
    <w:rsid w:val="001B2B79"/>
    <w:rsid w:val="004B589B"/>
    <w:rsid w:val="009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B1D61-6BBA-42CF-8B0A-D0AEC4F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5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8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5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2019-11-27T03:53:00Z</dcterms:created>
  <dcterms:modified xsi:type="dcterms:W3CDTF">2019-11-27T04:03:00Z</dcterms:modified>
</cp:coreProperties>
</file>